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rPr/>
      </w:pPr>
      <w:r w:rsidDel="00000000" w:rsidR="00000000" w:rsidRPr="00000000">
        <w:rPr>
          <w:rFonts w:ascii="Arial" w:cs="Arial" w:eastAsia="Arial" w:hAnsi="Arial"/>
          <w:b w:val="1"/>
          <w:bCs w:val="1"/>
          <w:color w:val="1a1a1a"/>
          <w:sz w:val="40"/>
          <w:szCs w:val="40"/>
          <w:rtl w:val="0"/>
        </w:rPr>
        <w:t xml:space="preserve">Vinícius Teixeira Dias</w:t>
      </w:r>
      <w:r w:rsidDel="00000000" w:rsidR="00000000" w:rsidRPr="00000000">
        <w:rPr>
          <w:rtl w:val="0"/>
        </w:rPr>
      </w:r>
    </w:p>
    <w:p w:rsidR="00000000" w:rsidDel="00000000" w:rsidP="00000000" w:rsidRDefault="00000000" w:rsidRPr="00000000" w14:paraId="00000002">
      <w:pPr>
        <w:spacing w:after="80" w:lineRule="auto"/>
        <w:rPr/>
      </w:pPr>
      <w:r w:rsidDel="00000000" w:rsidR="00000000" w:rsidRPr="00000000">
        <w:rPr>
          <w:rFonts w:ascii="Arial" w:cs="Arial" w:eastAsia="Arial" w:hAnsi="Arial"/>
          <w:color w:val="555555"/>
          <w:sz w:val="24"/>
          <w:szCs w:val="24"/>
          <w:rtl w:val="0"/>
        </w:rPr>
        <w:t xml:space="preserve">Software Engineer</w:t>
      </w:r>
      <w:r w:rsidDel="00000000" w:rsidR="00000000" w:rsidRPr="00000000">
        <w:rPr>
          <w:rtl w:val="0"/>
        </w:rPr>
      </w:r>
    </w:p>
    <w:p w:rsidR="00000000" w:rsidDel="00000000" w:rsidP="00000000" w:rsidRDefault="00000000" w:rsidRPr="00000000" w14:paraId="00000003">
      <w:pPr>
        <w:spacing w:after="40" w:lineRule="auto"/>
        <w:rPr/>
      </w:pPr>
      <w:r w:rsidDel="00000000" w:rsidR="00000000" w:rsidRPr="00000000">
        <w:rPr>
          <w:rFonts w:ascii="Arial" w:cs="Arial" w:eastAsia="Arial" w:hAnsi="Arial"/>
          <w:color w:val="555555"/>
          <w:sz w:val="18"/>
          <w:szCs w:val="18"/>
          <w:rtl w:val="0"/>
        </w:rPr>
        <w:t xml:space="preserve">viniciustdias2001@gmail.com  |  +61 413 566 833  |  Gold Coast, Australia  |  linkedin.com/in/viniciustxradias  |  github.com/viniciusteixeiradias</w:t>
      </w:r>
      <w:r w:rsidDel="00000000" w:rsidR="00000000" w:rsidRPr="00000000">
        <w:rPr>
          <w:rtl w:val="0"/>
        </w:rPr>
      </w:r>
    </w:p>
    <w:p w:rsidR="00000000" w:rsidDel="00000000" w:rsidP="00000000" w:rsidRDefault="00000000" w:rsidRPr="00000000" w14:paraId="00000004">
      <w:pPr>
        <w:pBdr>
          <w:bottom w:color="2e75b6" w:space="1" w:sz="6" w:val="single"/>
        </w:pBdr>
        <w:spacing w:after="120" w:before="200" w:lineRule="auto"/>
        <w:jc w:val="left"/>
        <w:rPr/>
      </w:pPr>
      <w:r w:rsidDel="00000000" w:rsidR="00000000" w:rsidRPr="00000000">
        <w:rPr>
          <w:rFonts w:ascii="Arial" w:cs="Arial" w:eastAsia="Arial" w:hAnsi="Arial"/>
          <w:b w:val="1"/>
          <w:bCs w:val="1"/>
          <w:color w:val="1a1a1a"/>
          <w:sz w:val="22"/>
          <w:szCs w:val="22"/>
          <w:rtl w:val="0"/>
        </w:rPr>
        <w:t xml:space="preserve">Summary</w:t>
      </w:r>
      <w:r w:rsidDel="00000000" w:rsidR="00000000" w:rsidRPr="00000000">
        <w:rPr>
          <w:rtl w:val="0"/>
        </w:rPr>
      </w:r>
    </w:p>
    <w:p w:rsidR="00000000" w:rsidDel="00000000" w:rsidP="00000000" w:rsidRDefault="00000000" w:rsidRPr="00000000" w14:paraId="00000005">
      <w:pPr>
        <w:spacing w:after="80" w:lineRule="auto"/>
        <w:jc w:val="left"/>
        <w:rPr/>
      </w:pPr>
      <w:r w:rsidDel="00000000" w:rsidR="00000000" w:rsidRPr="00000000">
        <w:rPr>
          <w:rFonts w:ascii="Arial" w:cs="Arial" w:eastAsia="Arial" w:hAnsi="Arial"/>
          <w:color w:val="1a1a1a"/>
          <w:sz w:val="19"/>
          <w:szCs w:val="19"/>
          <w:rtl w:val="0"/>
        </w:rPr>
        <w:t xml:space="preserve">Software Engineer with 7+ years of experience across startups and enterprise environments. I specialize in building scalable, multi-tenant platforms on AWS, designing CI/CD pipelines, and integrating AI/ML capabilities, from automating workflows to training custom ML models. I enjoy owning problems end-to-end, from infrastructure to frontend, and have a track record of driving meaningful improvements in both developer productivity and product quality. Currently based in Gold Coast, Australia with full work rights.</w:t>
      </w:r>
      <w:r w:rsidDel="00000000" w:rsidR="00000000" w:rsidRPr="00000000">
        <w:rPr>
          <w:rtl w:val="0"/>
        </w:rPr>
      </w:r>
    </w:p>
    <w:p w:rsidR="00000000" w:rsidDel="00000000" w:rsidP="00000000" w:rsidRDefault="00000000" w:rsidRPr="00000000" w14:paraId="00000006">
      <w:pPr>
        <w:pBdr>
          <w:bottom w:color="2e75b6" w:space="1" w:sz="6" w:val="single"/>
        </w:pBdr>
        <w:spacing w:after="120" w:before="200" w:lineRule="auto"/>
        <w:jc w:val="left"/>
        <w:rPr/>
      </w:pPr>
      <w:r w:rsidDel="00000000" w:rsidR="00000000" w:rsidRPr="00000000">
        <w:rPr>
          <w:rFonts w:ascii="Arial" w:cs="Arial" w:eastAsia="Arial" w:hAnsi="Arial"/>
          <w:b w:val="1"/>
          <w:bCs w:val="1"/>
          <w:color w:val="1a1a1a"/>
          <w:sz w:val="22"/>
          <w:szCs w:val="22"/>
          <w:rtl w:val="0"/>
        </w:rPr>
        <w:t xml:space="preserve">Technical Skills</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7160"/>
        <w:tblGridChange w:id="0">
          <w:tblGrid>
            <w:gridCol w:w="2200"/>
            <w:gridCol w:w="71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120.0" w:type="dxa"/>
            </w:tcMar>
          </w:tcPr>
          <w:p w:rsidR="00000000" w:rsidDel="00000000" w:rsidP="00000000" w:rsidRDefault="00000000" w:rsidRPr="00000000" w14:paraId="00000007">
            <w:pPr>
              <w:rPr/>
            </w:pPr>
            <w:r w:rsidDel="00000000" w:rsidR="00000000" w:rsidRPr="00000000">
              <w:rPr>
                <w:rFonts w:ascii="Arial" w:cs="Arial" w:eastAsia="Arial" w:hAnsi="Arial"/>
                <w:b w:val="1"/>
                <w:bCs w:val="1"/>
                <w:color w:val="1a1a1a"/>
                <w:sz w:val="18"/>
                <w:szCs w:val="18"/>
                <w:rtl w:val="0"/>
              </w:rPr>
              <w:t xml:space="preserve">Languages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120.0" w:type="dxa"/>
              <w:bottom w:w="40.0" w:type="dxa"/>
              <w:right w:w="0.0" w:type="dxa"/>
            </w:tcMar>
          </w:tcPr>
          <w:p w:rsidR="00000000" w:rsidDel="00000000" w:rsidP="00000000" w:rsidRDefault="00000000" w:rsidRPr="00000000" w14:paraId="00000008">
            <w:pPr>
              <w:rPr/>
            </w:pPr>
            <w:r w:rsidDel="00000000" w:rsidR="00000000" w:rsidRPr="00000000">
              <w:rPr>
                <w:rFonts w:ascii="Arial" w:cs="Arial" w:eastAsia="Arial" w:hAnsi="Arial"/>
                <w:color w:val="333333"/>
                <w:sz w:val="18"/>
                <w:szCs w:val="18"/>
                <w:rtl w:val="0"/>
              </w:rPr>
              <w:t xml:space="preserve">TypeScript, JavaScript, Go, Python, Java, SQL, Bash, HTML/CSS, Delphi</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120.0" w:type="dxa"/>
            </w:tcMar>
          </w:tcPr>
          <w:p w:rsidR="00000000" w:rsidDel="00000000" w:rsidP="00000000" w:rsidRDefault="00000000" w:rsidRPr="00000000" w14:paraId="00000009">
            <w:pPr>
              <w:rPr/>
            </w:pPr>
            <w:r w:rsidDel="00000000" w:rsidR="00000000" w:rsidRPr="00000000">
              <w:rPr>
                <w:rFonts w:ascii="Arial" w:cs="Arial" w:eastAsia="Arial" w:hAnsi="Arial"/>
                <w:b w:val="1"/>
                <w:bCs w:val="1"/>
                <w:color w:val="1a1a1a"/>
                <w:sz w:val="18"/>
                <w:szCs w:val="18"/>
                <w:rtl w:val="0"/>
              </w:rPr>
              <w:t xml:space="preserve">Frontend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120.0" w:type="dxa"/>
              <w:bottom w:w="40.0" w:type="dxa"/>
              <w:right w:w="0.0" w:type="dxa"/>
            </w:tcMar>
          </w:tcPr>
          <w:p w:rsidR="00000000" w:rsidDel="00000000" w:rsidP="00000000" w:rsidRDefault="00000000" w:rsidRPr="00000000" w14:paraId="0000000A">
            <w:pPr>
              <w:rPr/>
            </w:pPr>
            <w:r w:rsidDel="00000000" w:rsidR="00000000" w:rsidRPr="00000000">
              <w:rPr>
                <w:rFonts w:ascii="Arial" w:cs="Arial" w:eastAsia="Arial" w:hAnsi="Arial"/>
                <w:color w:val="333333"/>
                <w:sz w:val="18"/>
                <w:szCs w:val="18"/>
                <w:rtl w:val="0"/>
              </w:rPr>
              <w:t xml:space="preserve">Vue.js, Angular, React, React Native, Next.js, Nuxt.js, HTMX, Tailwind CSS, Shadcn/ui, Vuetify, Quasar, Bootstrap, Styled Components, Sass/SCSS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120.0" w:type="dxa"/>
            </w:tcMar>
          </w:tcPr>
          <w:p w:rsidR="00000000" w:rsidDel="00000000" w:rsidP="00000000" w:rsidRDefault="00000000" w:rsidRPr="00000000" w14:paraId="0000000B">
            <w:pPr>
              <w:rPr/>
            </w:pPr>
            <w:r w:rsidDel="00000000" w:rsidR="00000000" w:rsidRPr="00000000">
              <w:rPr>
                <w:rFonts w:ascii="Arial" w:cs="Arial" w:eastAsia="Arial" w:hAnsi="Arial"/>
                <w:b w:val="1"/>
                <w:bCs w:val="1"/>
                <w:color w:val="1a1a1a"/>
                <w:sz w:val="18"/>
                <w:szCs w:val="18"/>
                <w:rtl w:val="0"/>
              </w:rPr>
              <w:t xml:space="preserve">Backend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120.0" w:type="dxa"/>
              <w:bottom w:w="40.0" w:type="dxa"/>
              <w:right w:w="0.0" w:type="dxa"/>
            </w:tcMar>
          </w:tcPr>
          <w:p w:rsidR="00000000" w:rsidDel="00000000" w:rsidP="00000000" w:rsidRDefault="00000000" w:rsidRPr="00000000" w14:paraId="0000000C">
            <w:pPr>
              <w:rPr/>
            </w:pPr>
            <w:r w:rsidDel="00000000" w:rsidR="00000000" w:rsidRPr="00000000">
              <w:rPr>
                <w:rFonts w:ascii="Arial" w:cs="Arial" w:eastAsia="Arial" w:hAnsi="Arial"/>
                <w:color w:val="333333"/>
                <w:sz w:val="18"/>
                <w:szCs w:val="18"/>
                <w:rtl w:val="0"/>
              </w:rPr>
              <w:t xml:space="preserve">Node.js, FastAPI, tRPC, Socket.io, Zod, Pydantic</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120.0" w:type="dxa"/>
            </w:tcMar>
          </w:tcPr>
          <w:p w:rsidR="00000000" w:rsidDel="00000000" w:rsidP="00000000" w:rsidRDefault="00000000" w:rsidRPr="00000000" w14:paraId="0000000D">
            <w:pPr>
              <w:rPr/>
            </w:pPr>
            <w:r w:rsidDel="00000000" w:rsidR="00000000" w:rsidRPr="00000000">
              <w:rPr>
                <w:rFonts w:ascii="Arial" w:cs="Arial" w:eastAsia="Arial" w:hAnsi="Arial"/>
                <w:b w:val="1"/>
                <w:bCs w:val="1"/>
                <w:color w:val="1a1a1a"/>
                <w:sz w:val="18"/>
                <w:szCs w:val="18"/>
                <w:rtl w:val="0"/>
              </w:rPr>
              <w:t xml:space="preserve">Databases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120.0" w:type="dxa"/>
              <w:bottom w:w="40.0" w:type="dxa"/>
              <w:right w:w="0.0" w:type="dxa"/>
            </w:tcMar>
          </w:tcPr>
          <w:p w:rsidR="00000000" w:rsidDel="00000000" w:rsidP="00000000" w:rsidRDefault="00000000" w:rsidRPr="00000000" w14:paraId="0000000E">
            <w:pPr>
              <w:rPr/>
            </w:pPr>
            <w:r w:rsidDel="00000000" w:rsidR="00000000" w:rsidRPr="00000000">
              <w:rPr>
                <w:rFonts w:ascii="Arial" w:cs="Arial" w:eastAsia="Arial" w:hAnsi="Arial"/>
                <w:color w:val="333333"/>
                <w:sz w:val="18"/>
                <w:szCs w:val="18"/>
                <w:rtl w:val="0"/>
              </w:rPr>
              <w:t xml:space="preserve">PostgreSQL, MySQL, SQLite, MongoDB, Firebase, Supabase, Prisma, Drizzle ORM</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120.0" w:type="dxa"/>
            </w:tcMar>
          </w:tcPr>
          <w:p w:rsidR="00000000" w:rsidDel="00000000" w:rsidP="00000000" w:rsidRDefault="00000000" w:rsidRPr="00000000" w14:paraId="0000000F">
            <w:pPr>
              <w:rPr/>
            </w:pPr>
            <w:r w:rsidDel="00000000" w:rsidR="00000000" w:rsidRPr="00000000">
              <w:rPr>
                <w:rFonts w:ascii="Arial" w:cs="Arial" w:eastAsia="Arial" w:hAnsi="Arial"/>
                <w:b w:val="1"/>
                <w:bCs w:val="1"/>
                <w:color w:val="1a1a1a"/>
                <w:sz w:val="18"/>
                <w:szCs w:val="18"/>
                <w:rtl w:val="0"/>
              </w:rPr>
              <w:t xml:space="preserve">Cloud &amp; DevOps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120.0" w:type="dxa"/>
              <w:bottom w:w="40.0" w:type="dxa"/>
              <w:right w:w="0.0" w:type="dxa"/>
            </w:tcMar>
          </w:tcPr>
          <w:p w:rsidR="00000000" w:rsidDel="00000000" w:rsidP="00000000" w:rsidRDefault="00000000" w:rsidRPr="00000000" w14:paraId="00000010">
            <w:pPr>
              <w:rPr/>
            </w:pPr>
            <w:r w:rsidDel="00000000" w:rsidR="00000000" w:rsidRPr="00000000">
              <w:rPr>
                <w:rFonts w:ascii="Arial" w:cs="Arial" w:eastAsia="Arial" w:hAnsi="Arial"/>
                <w:color w:val="333333"/>
                <w:sz w:val="18"/>
                <w:szCs w:val="18"/>
                <w:rtl w:val="0"/>
              </w:rPr>
              <w:t xml:space="preserve">AWS (CDK, EC2, S3, RDS, VPC, ECR, Elastic Beanstalk, Lambda, CloudWatch, Route 53, SNS), Azure, Google Cloud, Vercel, Netlify, Cloudflare (DNS, Workers, Pages), Docker, Terraform, Nginx, GitHub Actions, Jenkins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120.0" w:type="dxa"/>
            </w:tcMar>
          </w:tcPr>
          <w:p w:rsidR="00000000" w:rsidDel="00000000" w:rsidP="00000000" w:rsidRDefault="00000000" w:rsidRPr="00000000" w14:paraId="00000011">
            <w:pPr>
              <w:rPr/>
            </w:pPr>
            <w:r w:rsidDel="00000000" w:rsidR="00000000" w:rsidRPr="00000000">
              <w:rPr>
                <w:rFonts w:ascii="Arial" w:cs="Arial" w:eastAsia="Arial" w:hAnsi="Arial"/>
                <w:b w:val="1"/>
                <w:bCs w:val="1"/>
                <w:color w:val="1a1a1a"/>
                <w:sz w:val="18"/>
                <w:szCs w:val="18"/>
                <w:rtl w:val="0"/>
              </w:rPr>
              <w:t xml:space="preserve">AI &amp; Computer Vision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120.0" w:type="dxa"/>
              <w:bottom w:w="40.0" w:type="dxa"/>
              <w:right w:w="0.0" w:type="dxa"/>
            </w:tcMar>
          </w:tcPr>
          <w:p w:rsidR="00000000" w:rsidDel="00000000" w:rsidP="00000000" w:rsidRDefault="00000000" w:rsidRPr="00000000" w14:paraId="00000012">
            <w:pPr>
              <w:rPr/>
            </w:pPr>
            <w:r w:rsidDel="00000000" w:rsidR="00000000" w:rsidRPr="00000000">
              <w:rPr>
                <w:rFonts w:ascii="Arial" w:cs="Arial" w:eastAsia="Arial" w:hAnsi="Arial"/>
                <w:color w:val="333333"/>
                <w:sz w:val="18"/>
                <w:szCs w:val="18"/>
                <w:rtl w:val="0"/>
              </w:rPr>
              <w:t xml:space="preserve">PyTorch, TensorFlow, Amazon Rekognition, Custom Vision API, Sightengine, Augmented Reality</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120.0" w:type="dxa"/>
            </w:tcMar>
          </w:tcPr>
          <w:p w:rsidR="00000000" w:rsidDel="00000000" w:rsidP="00000000" w:rsidRDefault="00000000" w:rsidRPr="00000000" w14:paraId="00000013">
            <w:pPr>
              <w:rPr/>
            </w:pPr>
            <w:r w:rsidDel="00000000" w:rsidR="00000000" w:rsidRPr="00000000">
              <w:rPr>
                <w:rFonts w:ascii="Arial" w:cs="Arial" w:eastAsia="Arial" w:hAnsi="Arial"/>
                <w:b w:val="1"/>
                <w:bCs w:val="1"/>
                <w:color w:val="1a1a1a"/>
                <w:sz w:val="18"/>
                <w:szCs w:val="18"/>
                <w:rtl w:val="0"/>
              </w:rPr>
              <w:t xml:space="preserve">Auth &amp; Payments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120.0" w:type="dxa"/>
              <w:bottom w:w="40.0" w:type="dxa"/>
              <w:right w:w="0.0" w:type="dxa"/>
            </w:tcMar>
          </w:tcPr>
          <w:p w:rsidR="00000000" w:rsidDel="00000000" w:rsidP="00000000" w:rsidRDefault="00000000" w:rsidRPr="00000000" w14:paraId="00000014">
            <w:pPr>
              <w:rPr/>
            </w:pPr>
            <w:r w:rsidDel="00000000" w:rsidR="00000000" w:rsidRPr="00000000">
              <w:rPr>
                <w:rFonts w:ascii="Arial" w:cs="Arial" w:eastAsia="Arial" w:hAnsi="Arial"/>
                <w:color w:val="333333"/>
                <w:sz w:val="18"/>
                <w:szCs w:val="18"/>
                <w:rtl w:val="0"/>
              </w:rPr>
              <w:t xml:space="preserve">Clerk, Auth0, Stripe, Square, RevenueCat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120.0" w:type="dxa"/>
            </w:tcMar>
          </w:tcPr>
          <w:p w:rsidR="00000000" w:rsidDel="00000000" w:rsidP="00000000" w:rsidRDefault="00000000" w:rsidRPr="00000000" w14:paraId="00000015">
            <w:pPr>
              <w:rPr/>
            </w:pPr>
            <w:r w:rsidDel="00000000" w:rsidR="00000000" w:rsidRPr="00000000">
              <w:rPr>
                <w:rFonts w:ascii="Arial" w:cs="Arial" w:eastAsia="Arial" w:hAnsi="Arial"/>
                <w:b w:val="1"/>
                <w:bCs w:val="1"/>
                <w:color w:val="1a1a1a"/>
                <w:sz w:val="18"/>
                <w:szCs w:val="18"/>
                <w:rtl w:val="0"/>
              </w:rPr>
              <w:t xml:space="preserve">Testing &amp; Monitoring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120.0" w:type="dxa"/>
              <w:bottom w:w="40.0" w:type="dxa"/>
              <w:right w:w="0.0" w:type="dxa"/>
            </w:tcMar>
          </w:tcPr>
          <w:p w:rsidR="00000000" w:rsidDel="00000000" w:rsidP="00000000" w:rsidRDefault="00000000" w:rsidRPr="00000000" w14:paraId="00000016">
            <w:pPr>
              <w:rPr/>
            </w:pPr>
            <w:r w:rsidDel="00000000" w:rsidR="00000000" w:rsidRPr="00000000">
              <w:rPr>
                <w:rFonts w:ascii="Arial" w:cs="Arial" w:eastAsia="Arial" w:hAnsi="Arial"/>
                <w:color w:val="333333"/>
                <w:sz w:val="18"/>
                <w:szCs w:val="18"/>
                <w:rtl w:val="0"/>
              </w:rPr>
              <w:t xml:space="preserve">Vitest, Cypress, Playwright, Sentry</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120.0" w:type="dxa"/>
            </w:tcMar>
          </w:tcPr>
          <w:p w:rsidR="00000000" w:rsidDel="00000000" w:rsidP="00000000" w:rsidRDefault="00000000" w:rsidRPr="00000000" w14:paraId="00000017">
            <w:pPr>
              <w:rPr/>
            </w:pPr>
            <w:r w:rsidDel="00000000" w:rsidR="00000000" w:rsidRPr="00000000">
              <w:rPr>
                <w:rFonts w:ascii="Arial" w:cs="Arial" w:eastAsia="Arial" w:hAnsi="Arial"/>
                <w:b w:val="1"/>
                <w:bCs w:val="1"/>
                <w:color w:val="1a1a1a"/>
                <w:sz w:val="18"/>
                <w:szCs w:val="18"/>
                <w:rtl w:val="0"/>
              </w:rPr>
              <w:t xml:space="preserve">Developer Tools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120.0" w:type="dxa"/>
              <w:bottom w:w="40.0" w:type="dxa"/>
              <w:right w:w="0.0" w:type="dxa"/>
            </w:tcMar>
          </w:tcPr>
          <w:p w:rsidR="00000000" w:rsidDel="00000000" w:rsidP="00000000" w:rsidRDefault="00000000" w:rsidRPr="00000000" w14:paraId="00000018">
            <w:pPr>
              <w:rPr/>
            </w:pPr>
            <w:r w:rsidDel="00000000" w:rsidR="00000000" w:rsidRPr="00000000">
              <w:rPr>
                <w:rFonts w:ascii="Arial" w:cs="Arial" w:eastAsia="Arial" w:hAnsi="Arial"/>
                <w:color w:val="333333"/>
                <w:sz w:val="18"/>
                <w:szCs w:val="18"/>
                <w:rtl w:val="0"/>
              </w:rPr>
              <w:t xml:space="preserve">Wails, Electron, Devenv, Devcontainers, Neovim, Tmux, Figma, Postman, Jira</w:t>
            </w:r>
            <w:r w:rsidDel="00000000" w:rsidR="00000000" w:rsidRPr="00000000">
              <w:rPr>
                <w:rtl w:val="0"/>
              </w:rPr>
            </w:r>
          </w:p>
        </w:tc>
      </w:tr>
    </w:tbl>
    <w:p w:rsidR="00000000" w:rsidDel="00000000" w:rsidP="00000000" w:rsidRDefault="00000000" w:rsidRPr="00000000" w14:paraId="00000019">
      <w:pPr>
        <w:pBdr>
          <w:bottom w:color="2e75b6" w:space="1" w:sz="6" w:val="single"/>
        </w:pBdr>
        <w:spacing w:after="120" w:before="200" w:lineRule="auto"/>
        <w:jc w:val="left"/>
        <w:rPr/>
      </w:pPr>
      <w:r w:rsidDel="00000000" w:rsidR="00000000" w:rsidRPr="00000000">
        <w:rPr>
          <w:rFonts w:ascii="Arial" w:cs="Arial" w:eastAsia="Arial" w:hAnsi="Arial"/>
          <w:b w:val="1"/>
          <w:bCs w:val="1"/>
          <w:color w:val="1a1a1a"/>
          <w:sz w:val="22"/>
          <w:szCs w:val="22"/>
          <w:rtl w:val="0"/>
        </w:rPr>
        <w:t xml:space="preserve">Experience</w:t>
      </w:r>
      <w:r w:rsidDel="00000000" w:rsidR="00000000" w:rsidRPr="00000000">
        <w:rPr>
          <w:rtl w:val="0"/>
        </w:rPr>
      </w:r>
    </w:p>
    <w:p w:rsidR="00000000" w:rsidDel="00000000" w:rsidP="00000000" w:rsidRDefault="00000000" w:rsidRPr="00000000" w14:paraId="0000001A">
      <w:pPr>
        <w:spacing w:after="60" w:before="160" w:lineRule="auto"/>
        <w:jc w:val="left"/>
        <w:rPr/>
      </w:pPr>
      <w:r w:rsidDel="00000000" w:rsidR="00000000" w:rsidRPr="00000000">
        <w:rPr>
          <w:rFonts w:ascii="Arial" w:cs="Arial" w:eastAsia="Arial" w:hAnsi="Arial"/>
          <w:b w:val="1"/>
          <w:bCs w:val="1"/>
          <w:color w:val="1a1a1a"/>
          <w:sz w:val="20"/>
          <w:szCs w:val="20"/>
          <w:rtl w:val="0"/>
        </w:rPr>
        <w:t xml:space="preserve">Aimebee</w:t>
      </w:r>
      <w:r w:rsidDel="00000000" w:rsidR="00000000" w:rsidRPr="00000000">
        <w:rPr>
          <w:rFonts w:ascii="Arial" w:cs="Arial" w:eastAsia="Arial" w:hAnsi="Arial"/>
          <w:color w:val="1a1a1a"/>
          <w:sz w:val="20"/>
          <w:szCs w:val="20"/>
          <w:rtl w:val="0"/>
        </w:rPr>
        <w:t xml:space="preserve"> — Co-founder &amp; Tech Lead</w:t>
      </w:r>
      <w:r w:rsidDel="00000000" w:rsidR="00000000" w:rsidRPr="00000000">
        <w:rPr>
          <w:rFonts w:ascii="Arial" w:cs="Arial" w:eastAsia="Arial" w:hAnsi="Arial"/>
          <w:color w:val="555555"/>
          <w:sz w:val="18"/>
          <w:szCs w:val="18"/>
          <w:rtl w:val="0"/>
        </w:rPr>
        <w:t xml:space="preserve">  |  Jul 2025 – Present</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Migrated ML model training from server-side PyTorch on AWS GPU instances to client-side inference using TensorFlow.js, eliminating cloud compute costs and enabling the platform to scale without infrastructure overhead.</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Architected the entire platform as a multi-tenant system using AWS CDK, with automated multi-region deployments and CI/CD pipelines via GitHub Actions.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Rebuilt the authentication system and core application into a multi-tenant architecture, enabling multiple organisations to share a single server and infrastructure, significantly reducing hosting costs and operational complexity.</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Designed and developed the ML pipeline enabling students to collect data, train and test their own AI models, making machine learning concepts tangible for both kids and adults.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Mentored and managed a developer while owning all technical decisions as the sole founding engineer, covering everything from infrastructure to frontend.</w:t>
      </w:r>
      <w:r w:rsidDel="00000000" w:rsidR="00000000" w:rsidRPr="00000000">
        <w:rPr>
          <w:rtl w:val="0"/>
        </w:rPr>
      </w:r>
    </w:p>
    <w:p w:rsidR="00000000" w:rsidDel="00000000" w:rsidP="00000000" w:rsidRDefault="00000000" w:rsidRPr="00000000" w14:paraId="00000020">
      <w:pPr>
        <w:spacing w:after="60" w:before="160" w:lineRule="auto"/>
        <w:jc w:val="left"/>
        <w:rPr/>
      </w:pPr>
      <w:r w:rsidDel="00000000" w:rsidR="00000000" w:rsidRPr="00000000">
        <w:rPr>
          <w:rFonts w:ascii="Arial" w:cs="Arial" w:eastAsia="Arial" w:hAnsi="Arial"/>
          <w:b w:val="1"/>
          <w:bCs w:val="1"/>
          <w:color w:val="1a1a1a"/>
          <w:sz w:val="20"/>
          <w:szCs w:val="20"/>
          <w:rtl w:val="0"/>
        </w:rPr>
        <w:t xml:space="preserve">FoodInn Ireland</w:t>
      </w:r>
      <w:r w:rsidDel="00000000" w:rsidR="00000000" w:rsidRPr="00000000">
        <w:rPr>
          <w:rFonts w:ascii="Arial" w:cs="Arial" w:eastAsia="Arial" w:hAnsi="Arial"/>
          <w:color w:val="1a1a1a"/>
          <w:sz w:val="20"/>
          <w:szCs w:val="20"/>
          <w:rtl w:val="0"/>
        </w:rPr>
        <w:t xml:space="preserve"> — Full Stack Developer</w:t>
      </w:r>
      <w:r w:rsidDel="00000000" w:rsidR="00000000" w:rsidRPr="00000000">
        <w:rPr>
          <w:rFonts w:ascii="Arial" w:cs="Arial" w:eastAsia="Arial" w:hAnsi="Arial"/>
          <w:color w:val="555555"/>
          <w:sz w:val="18"/>
          <w:szCs w:val="18"/>
          <w:rtl w:val="0"/>
        </w:rPr>
        <w:t xml:space="preserve">  |  Aug 2024 – Present</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Migrated four core applications to a multi-tenant architecture, developing a tenant onboarding platform and replacing manual infrastructure processes with AWS CDK.</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Reduced CI pipeline execution time from ~20 to ~5 minutes, significantly improving developer productivity and deployment cycles.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Identified and migrated expensive media storage to AWS S3, cutting storage costs by 95% by eliminating an overpriced third-party platform.</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Reduced Google Maps API costs to near zero by architecting a per-client account strategy, keeping each client's usage within the free tier.</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Built an AI-powered phone assistant using Telnyx and Retell to automate order taking, eliminating lost orders when phone lines are busy.</w:t>
      </w:r>
      <w:r w:rsidDel="00000000" w:rsidR="00000000" w:rsidRPr="00000000">
        <w:rPr>
          <w:rtl w:val="0"/>
        </w:rPr>
      </w:r>
    </w:p>
    <w:p w:rsidR="00000000" w:rsidDel="00000000" w:rsidP="00000000" w:rsidRDefault="00000000" w:rsidRPr="00000000" w14:paraId="00000026">
      <w:pPr>
        <w:spacing w:after="60" w:before="160" w:lineRule="auto"/>
        <w:jc w:val="left"/>
        <w:rPr/>
      </w:pPr>
      <w:r w:rsidDel="00000000" w:rsidR="00000000" w:rsidRPr="00000000">
        <w:rPr>
          <w:rFonts w:ascii="Arial" w:cs="Arial" w:eastAsia="Arial" w:hAnsi="Arial"/>
          <w:b w:val="1"/>
          <w:bCs w:val="1"/>
          <w:color w:val="1a1a1a"/>
          <w:sz w:val="20"/>
          <w:szCs w:val="20"/>
          <w:rtl w:val="0"/>
        </w:rPr>
        <w:t xml:space="preserve">Aimebee</w:t>
      </w:r>
      <w:r w:rsidDel="00000000" w:rsidR="00000000" w:rsidRPr="00000000">
        <w:rPr>
          <w:rFonts w:ascii="Arial" w:cs="Arial" w:eastAsia="Arial" w:hAnsi="Arial"/>
          <w:color w:val="1a1a1a"/>
          <w:sz w:val="20"/>
          <w:szCs w:val="20"/>
          <w:rtl w:val="0"/>
        </w:rPr>
        <w:t xml:space="preserve"> — Full Stack Developer (Freelance)</w:t>
      </w:r>
      <w:r w:rsidDel="00000000" w:rsidR="00000000" w:rsidRPr="00000000">
        <w:rPr>
          <w:rFonts w:ascii="Arial" w:cs="Arial" w:eastAsia="Arial" w:hAnsi="Arial"/>
          <w:color w:val="555555"/>
          <w:sz w:val="18"/>
          <w:szCs w:val="18"/>
          <w:rtl w:val="0"/>
        </w:rPr>
        <w:t xml:space="preserve">  |  Aug 2024 – Jan 2025</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Built the backend from scratch using Python and FastAPI, integrating PyTorch to power AI model training for image, text and sound classification.</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Developed the core ML workflow features, including data collection, model training, model testing and model validation, where the validation step runs the teacher's dataset against the student's model to verify prediction accuracy.</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Implemented a WebSocket-based solution to handle long-running training processes, preventing timeouts and improving reliability.</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Configured AWS infrastructure using separate accounts per environment, ECR for container management and Elastic Beanstalk to manage instances and databases, automating deployments via GitHub Actions and replacing a manual SSH-based process of building and copying files directly to EC2 instances.</w:t>
      </w:r>
      <w:r w:rsidDel="00000000" w:rsidR="00000000" w:rsidRPr="00000000">
        <w:rPr>
          <w:rtl w:val="0"/>
        </w:rPr>
      </w:r>
    </w:p>
    <w:p w:rsidR="00000000" w:rsidDel="00000000" w:rsidP="00000000" w:rsidRDefault="00000000" w:rsidRPr="00000000" w14:paraId="0000002B">
      <w:pPr>
        <w:spacing w:after="60" w:before="160" w:lineRule="auto"/>
        <w:jc w:val="left"/>
        <w:rPr/>
      </w:pPr>
      <w:r w:rsidDel="00000000" w:rsidR="00000000" w:rsidRPr="00000000">
        <w:rPr>
          <w:rFonts w:ascii="Arial" w:cs="Arial" w:eastAsia="Arial" w:hAnsi="Arial"/>
          <w:b w:val="1"/>
          <w:bCs w:val="1"/>
          <w:color w:val="1a1a1a"/>
          <w:sz w:val="20"/>
          <w:szCs w:val="20"/>
          <w:rtl w:val="0"/>
        </w:rPr>
        <w:t xml:space="preserve">Infinities</w:t>
      </w:r>
      <w:r w:rsidDel="00000000" w:rsidR="00000000" w:rsidRPr="00000000">
        <w:rPr>
          <w:rFonts w:ascii="Arial" w:cs="Arial" w:eastAsia="Arial" w:hAnsi="Arial"/>
          <w:color w:val="1a1a1a"/>
          <w:sz w:val="20"/>
          <w:szCs w:val="20"/>
          <w:rtl w:val="0"/>
        </w:rPr>
        <w:t xml:space="preserve"> — Full Stack Developer (Contract)</w:t>
      </w:r>
      <w:r w:rsidDel="00000000" w:rsidR="00000000" w:rsidRPr="00000000">
        <w:rPr>
          <w:rFonts w:ascii="Arial" w:cs="Arial" w:eastAsia="Arial" w:hAnsi="Arial"/>
          <w:color w:val="555555"/>
          <w:sz w:val="18"/>
          <w:szCs w:val="18"/>
          <w:rtl w:val="0"/>
        </w:rPr>
        <w:t xml:space="preserve">  |  Jun 2023 – Aug 2024</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Built and published the NBL1 Perth Redbacks mobile app to the App Store and Google Play, integrating payments, ticket purchases and live game schedules.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Developed the Yowie AR mobile app, enabling users to scan their environment to trigger location-based animations, and published it to the App Store and Google Play.</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Trained custom AI models for object recognition, enabling users to scan Yowie chocolate toys via mobile camera to unlock rewards and interactive experiences.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Conducted technical interviews focused on logic and problem-solving assessments, evaluating candidates' analytical thinking and directly influencing hiring decisions.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Designed and developed a portfolio app showcasing AR, AI recognition and completed client projects, supporting business development.</w:t>
      </w:r>
      <w:r w:rsidDel="00000000" w:rsidR="00000000" w:rsidRPr="00000000">
        <w:rPr>
          <w:rtl w:val="0"/>
        </w:rPr>
      </w:r>
    </w:p>
    <w:p w:rsidR="00000000" w:rsidDel="00000000" w:rsidP="00000000" w:rsidRDefault="00000000" w:rsidRPr="00000000" w14:paraId="00000031">
      <w:pPr>
        <w:spacing w:after="60" w:before="160" w:lineRule="auto"/>
        <w:jc w:val="left"/>
        <w:rPr/>
      </w:pPr>
      <w:r w:rsidDel="00000000" w:rsidR="00000000" w:rsidRPr="00000000">
        <w:rPr>
          <w:rFonts w:ascii="Arial" w:cs="Arial" w:eastAsia="Arial" w:hAnsi="Arial"/>
          <w:b w:val="1"/>
          <w:bCs w:val="1"/>
          <w:color w:val="1a1a1a"/>
          <w:sz w:val="20"/>
          <w:szCs w:val="20"/>
          <w:rtl w:val="0"/>
        </w:rPr>
        <w:t xml:space="preserve">FoodInn Ireland</w:t>
      </w:r>
      <w:r w:rsidDel="00000000" w:rsidR="00000000" w:rsidRPr="00000000">
        <w:rPr>
          <w:rFonts w:ascii="Arial" w:cs="Arial" w:eastAsia="Arial" w:hAnsi="Arial"/>
          <w:color w:val="1a1a1a"/>
          <w:sz w:val="20"/>
          <w:szCs w:val="20"/>
          <w:rtl w:val="0"/>
        </w:rPr>
        <w:t xml:space="preserve"> — Full Stack Developer</w:t>
      </w:r>
      <w:r w:rsidDel="00000000" w:rsidR="00000000" w:rsidRPr="00000000">
        <w:rPr>
          <w:rFonts w:ascii="Arial" w:cs="Arial" w:eastAsia="Arial" w:hAnsi="Arial"/>
          <w:color w:val="555555"/>
          <w:sz w:val="18"/>
          <w:szCs w:val="18"/>
          <w:rtl w:val="0"/>
        </w:rPr>
        <w:t xml:space="preserve">  |  Oct 2022 – Jun 2023</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Built an order and delivery management system from scratch for restaurant clients, streamlining kitchen and delivery workflows.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Designed and maintained a retail store management system serving ~20 clients, directly supporting company growth.</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Eliminated redundant API calls on the POS system by implementing a Pinia-based cache layer, loading products, categories and orders once on first request and using WebSockets to push real-time updates and invalidate stale data.</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Introduced Sentry for production monitoring, replacing a manual process of connecting to individual user machines to retrieve Winston log files, establishing the company's first centralised real-time error tracking system.</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Implemented CodeRabbit for AI-assisted code reviews, reducing manual review effort, improving code quality consistency and minimising conflicts within the team.</w:t>
      </w:r>
      <w:r w:rsidDel="00000000" w:rsidR="00000000" w:rsidRPr="00000000">
        <w:rPr>
          <w:rtl w:val="0"/>
        </w:rPr>
      </w:r>
    </w:p>
    <w:p w:rsidR="00000000" w:rsidDel="00000000" w:rsidP="00000000" w:rsidRDefault="00000000" w:rsidRPr="00000000" w14:paraId="00000037">
      <w:pPr>
        <w:spacing w:after="60" w:before="160" w:lineRule="auto"/>
        <w:jc w:val="left"/>
        <w:rPr/>
      </w:pPr>
      <w:r w:rsidDel="00000000" w:rsidR="00000000" w:rsidRPr="00000000">
        <w:rPr>
          <w:rFonts w:ascii="Arial" w:cs="Arial" w:eastAsia="Arial" w:hAnsi="Arial"/>
          <w:b w:val="1"/>
          <w:bCs w:val="1"/>
          <w:color w:val="1a1a1a"/>
          <w:sz w:val="20"/>
          <w:szCs w:val="20"/>
          <w:rtl w:val="0"/>
        </w:rPr>
        <w:t xml:space="preserve">PRODEMGE</w:t>
      </w:r>
      <w:r w:rsidDel="00000000" w:rsidR="00000000" w:rsidRPr="00000000">
        <w:rPr>
          <w:rFonts w:ascii="Arial" w:cs="Arial" w:eastAsia="Arial" w:hAnsi="Arial"/>
          <w:color w:val="1a1a1a"/>
          <w:sz w:val="20"/>
          <w:szCs w:val="20"/>
          <w:rtl w:val="0"/>
        </w:rPr>
        <w:t xml:space="preserve"> — Full Stack Developer</w:t>
      </w:r>
      <w:r w:rsidDel="00000000" w:rsidR="00000000" w:rsidRPr="00000000">
        <w:rPr>
          <w:rFonts w:ascii="Arial" w:cs="Arial" w:eastAsia="Arial" w:hAnsi="Arial"/>
          <w:color w:val="555555"/>
          <w:sz w:val="18"/>
          <w:szCs w:val="18"/>
          <w:rtl w:val="0"/>
        </w:rPr>
        <w:t xml:space="preserve">  |  Jul 2021 – Oct 2022</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Maintained and incrementally migrated a legacy Java-based retirement management system for the state of Minas Gerais to a modern Vue.js 3 and TypeScript stack, improving load times, UI modernisation and developer productivity.</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Automated deployment pipelines with Docker and Jenkins, reducing manual intervention and improving release consistency across a team of ~10 developers.</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Collaborated closely with clients and UI/UX designers to deliver a user-centric product, improving satisfaction by replacing a Java-built UI with a modern frontend experience.</w:t>
      </w:r>
      <w:r w:rsidDel="00000000" w:rsidR="00000000" w:rsidRPr="00000000">
        <w:rPr>
          <w:rtl w:val="0"/>
        </w:rPr>
      </w:r>
    </w:p>
    <w:p w:rsidR="00000000" w:rsidDel="00000000" w:rsidP="00000000" w:rsidRDefault="00000000" w:rsidRPr="00000000" w14:paraId="0000003B">
      <w:pPr>
        <w:spacing w:after="60" w:before="160" w:lineRule="auto"/>
        <w:jc w:val="left"/>
        <w:rPr/>
      </w:pPr>
      <w:r w:rsidDel="00000000" w:rsidR="00000000" w:rsidRPr="00000000">
        <w:rPr>
          <w:rFonts w:ascii="Arial" w:cs="Arial" w:eastAsia="Arial" w:hAnsi="Arial"/>
          <w:b w:val="1"/>
          <w:bCs w:val="1"/>
          <w:color w:val="1a1a1a"/>
          <w:sz w:val="20"/>
          <w:szCs w:val="20"/>
          <w:rtl w:val="0"/>
        </w:rPr>
        <w:t xml:space="preserve">Slinger</w:t>
      </w:r>
      <w:r w:rsidDel="00000000" w:rsidR="00000000" w:rsidRPr="00000000">
        <w:rPr>
          <w:rFonts w:ascii="Arial" w:cs="Arial" w:eastAsia="Arial" w:hAnsi="Arial"/>
          <w:color w:val="1a1a1a"/>
          <w:sz w:val="20"/>
          <w:szCs w:val="20"/>
          <w:rtl w:val="0"/>
        </w:rPr>
        <w:t xml:space="preserve"> — Full Stack Developer (Freelance)</w:t>
      </w:r>
      <w:r w:rsidDel="00000000" w:rsidR="00000000" w:rsidRPr="00000000">
        <w:rPr>
          <w:rFonts w:ascii="Arial" w:cs="Arial" w:eastAsia="Arial" w:hAnsi="Arial"/>
          <w:color w:val="555555"/>
          <w:sz w:val="18"/>
          <w:szCs w:val="18"/>
          <w:rtl w:val="0"/>
        </w:rPr>
        <w:t xml:space="preserve">  |  Mar 2022 – Jul 2022</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Acted as sole architect and lead developer, designing and building a full-stack platform to streamline international freight handling, covering frontend, backend and API, before the project was discontinued due to funding constraints.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Mentored a colleague on Vue.js 3, TypeScript, Docker and testing practices, improving team capability and code quality.</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Worked directly with the founder in a fast-paced startup environment, making independent technical decisions across the full stack.</w:t>
      </w:r>
      <w:r w:rsidDel="00000000" w:rsidR="00000000" w:rsidRPr="00000000">
        <w:rPr>
          <w:rtl w:val="0"/>
        </w:rPr>
      </w:r>
    </w:p>
    <w:p w:rsidR="00000000" w:rsidDel="00000000" w:rsidP="00000000" w:rsidRDefault="00000000" w:rsidRPr="00000000" w14:paraId="0000003F">
      <w:pPr>
        <w:spacing w:after="60" w:before="160" w:lineRule="auto"/>
        <w:jc w:val="left"/>
        <w:rPr/>
      </w:pPr>
      <w:r w:rsidDel="00000000" w:rsidR="00000000" w:rsidRPr="00000000">
        <w:rPr>
          <w:rFonts w:ascii="Arial" w:cs="Arial" w:eastAsia="Arial" w:hAnsi="Arial"/>
          <w:b w:val="1"/>
          <w:bCs w:val="1"/>
          <w:color w:val="1a1a1a"/>
          <w:sz w:val="20"/>
          <w:szCs w:val="20"/>
          <w:rtl w:val="0"/>
        </w:rPr>
        <w:t xml:space="preserve">ATS Informática</w:t>
      </w:r>
      <w:r w:rsidDel="00000000" w:rsidR="00000000" w:rsidRPr="00000000">
        <w:rPr>
          <w:rFonts w:ascii="Arial" w:cs="Arial" w:eastAsia="Arial" w:hAnsi="Arial"/>
          <w:color w:val="1a1a1a"/>
          <w:sz w:val="20"/>
          <w:szCs w:val="20"/>
          <w:rtl w:val="0"/>
        </w:rPr>
        <w:t xml:space="preserve"> — Full Stack Developer</w:t>
      </w:r>
      <w:r w:rsidDel="00000000" w:rsidR="00000000" w:rsidRPr="00000000">
        <w:rPr>
          <w:rFonts w:ascii="Arial" w:cs="Arial" w:eastAsia="Arial" w:hAnsi="Arial"/>
          <w:color w:val="555555"/>
          <w:sz w:val="18"/>
          <w:szCs w:val="18"/>
          <w:rtl w:val="0"/>
        </w:rPr>
        <w:t xml:space="preserve">  |  Jun 2019 – Jul 2021</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As a part-time trainee, independently built a lightweight version of the company's flagship Delphi ERP system by systematically decoupling tightly coupled modules, working additional hours remotely on personal initiative to deliver the project ahead of schedule.</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Upgraded the legacy Delphi XE5 codebase to Delphi Tokyo as an intermediate step, improving the development environment while the full migration was underway.</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Contributed to the migration of a legacy Delphi ERP system to a modern stack using Vue.js 3, TypeScript, Node.js, PostgreSQL and Docker, improving performance, scalability and developer experience.</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Mentored 2 interns, supporting their technical growth and contributing to team productivity.</w:t>
      </w:r>
      <w:r w:rsidDel="00000000" w:rsidR="00000000" w:rsidRPr="00000000">
        <w:rPr>
          <w:rtl w:val="0"/>
        </w:rPr>
      </w:r>
    </w:p>
    <w:p w:rsidR="00000000" w:rsidDel="00000000" w:rsidP="00000000" w:rsidRDefault="00000000" w:rsidRPr="00000000" w14:paraId="00000044">
      <w:pPr>
        <w:spacing w:after="60" w:before="160" w:lineRule="auto"/>
        <w:jc w:val="left"/>
        <w:rPr/>
      </w:pPr>
      <w:r w:rsidDel="00000000" w:rsidR="00000000" w:rsidRPr="00000000">
        <w:rPr>
          <w:rFonts w:ascii="Arial" w:cs="Arial" w:eastAsia="Arial" w:hAnsi="Arial"/>
          <w:b w:val="1"/>
          <w:bCs w:val="1"/>
          <w:color w:val="1a1a1a"/>
          <w:sz w:val="20"/>
          <w:szCs w:val="20"/>
          <w:rtl w:val="0"/>
        </w:rPr>
        <w:t xml:space="preserve">Oscom Automação</w:t>
      </w:r>
      <w:r w:rsidDel="00000000" w:rsidR="00000000" w:rsidRPr="00000000">
        <w:rPr>
          <w:rFonts w:ascii="Arial" w:cs="Arial" w:eastAsia="Arial" w:hAnsi="Arial"/>
          <w:color w:val="1a1a1a"/>
          <w:sz w:val="20"/>
          <w:szCs w:val="20"/>
          <w:rtl w:val="0"/>
        </w:rPr>
        <w:t xml:space="preserve"> — Technical Support</w:t>
      </w:r>
      <w:r w:rsidDel="00000000" w:rsidR="00000000" w:rsidRPr="00000000">
        <w:rPr>
          <w:rFonts w:ascii="Arial" w:cs="Arial" w:eastAsia="Arial" w:hAnsi="Arial"/>
          <w:color w:val="555555"/>
          <w:sz w:val="18"/>
          <w:szCs w:val="18"/>
          <w:rtl w:val="0"/>
        </w:rPr>
        <w:t xml:space="preserve">  |  Jan 2019 – Jun 2019</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60"/>
        <w:jc w:val="left"/>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Built a Java-based barcode scanning solution as a first workplace project, enabling customers to digitally capture and store inventory data, replacing a fully manual process and saving significant time across multiple clients.</w:t>
      </w:r>
      <w:r w:rsidDel="00000000" w:rsidR="00000000" w:rsidRPr="00000000">
        <w:rPr>
          <w:rtl w:val="0"/>
        </w:rPr>
      </w:r>
    </w:p>
    <w:p w:rsidR="00000000" w:rsidDel="00000000" w:rsidP="00000000" w:rsidRDefault="00000000" w:rsidRPr="00000000" w14:paraId="00000046">
      <w:pPr>
        <w:pBdr>
          <w:bottom w:color="2e75b6" w:space="1" w:sz="6" w:val="single"/>
        </w:pBdr>
        <w:spacing w:after="120" w:before="200" w:lineRule="auto"/>
        <w:jc w:val="left"/>
        <w:rPr/>
      </w:pPr>
      <w:r w:rsidDel="00000000" w:rsidR="00000000" w:rsidRPr="00000000">
        <w:rPr>
          <w:rFonts w:ascii="Arial" w:cs="Arial" w:eastAsia="Arial" w:hAnsi="Arial"/>
          <w:b w:val="1"/>
          <w:bCs w:val="1"/>
          <w:color w:val="1a1a1a"/>
          <w:sz w:val="22"/>
          <w:szCs w:val="22"/>
          <w:rtl w:val="0"/>
        </w:rPr>
        <w:t xml:space="preserve">Education</w:t>
      </w:r>
      <w:r w:rsidDel="00000000" w:rsidR="00000000" w:rsidRPr="00000000">
        <w:rPr>
          <w:rtl w:val="0"/>
        </w:rPr>
      </w:r>
    </w:p>
    <w:p w:rsidR="00000000" w:rsidDel="00000000" w:rsidP="00000000" w:rsidRDefault="00000000" w:rsidRPr="00000000" w14:paraId="00000047">
      <w:pPr>
        <w:spacing w:after="40" w:before="120" w:lineRule="auto"/>
        <w:rPr/>
      </w:pPr>
      <w:r w:rsidDel="00000000" w:rsidR="00000000" w:rsidRPr="00000000">
        <w:rPr>
          <w:rFonts w:ascii="Arial" w:cs="Arial" w:eastAsia="Arial" w:hAnsi="Arial"/>
          <w:b w:val="1"/>
          <w:bCs w:val="1"/>
          <w:color w:val="1a1a1a"/>
          <w:sz w:val="20"/>
          <w:szCs w:val="20"/>
          <w:rtl w:val="0"/>
        </w:rPr>
        <w:t xml:space="preserve">Diploma of Information Technology</w:t>
      </w:r>
      <w:r w:rsidDel="00000000" w:rsidR="00000000" w:rsidRPr="00000000">
        <w:rPr>
          <w:rFonts w:ascii="Arial" w:cs="Arial" w:eastAsia="Arial" w:hAnsi="Arial"/>
          <w:color w:val="555555"/>
          <w:sz w:val="18"/>
          <w:szCs w:val="18"/>
          <w:rtl w:val="0"/>
        </w:rPr>
        <w:t xml:space="preserve">  |  Sep 2023 – Nov 2025</w:t>
      </w:r>
      <w:r w:rsidDel="00000000" w:rsidR="00000000" w:rsidRPr="00000000">
        <w:rPr>
          <w:rtl w:val="0"/>
        </w:rPr>
      </w:r>
    </w:p>
    <w:p w:rsidR="00000000" w:rsidDel="00000000" w:rsidP="00000000" w:rsidRDefault="00000000" w:rsidRPr="00000000" w14:paraId="00000048">
      <w:pPr>
        <w:spacing w:after="80" w:lineRule="auto"/>
        <w:rPr/>
      </w:pPr>
      <w:r w:rsidDel="00000000" w:rsidR="00000000" w:rsidRPr="00000000">
        <w:rPr>
          <w:rFonts w:ascii="Arial" w:cs="Arial" w:eastAsia="Arial" w:hAnsi="Arial"/>
          <w:color w:val="555555"/>
          <w:sz w:val="19"/>
          <w:szCs w:val="19"/>
          <w:rtl w:val="0"/>
        </w:rPr>
        <w:t xml:space="preserve">Mindroom Institute, Australia</w:t>
      </w:r>
      <w:r w:rsidDel="00000000" w:rsidR="00000000" w:rsidRPr="00000000">
        <w:rPr>
          <w:rtl w:val="0"/>
        </w:rPr>
      </w:r>
    </w:p>
    <w:p w:rsidR="00000000" w:rsidDel="00000000" w:rsidP="00000000" w:rsidRDefault="00000000" w:rsidRPr="00000000" w14:paraId="00000049">
      <w:pPr>
        <w:spacing w:after="40" w:before="120" w:lineRule="auto"/>
        <w:rPr/>
      </w:pPr>
      <w:r w:rsidDel="00000000" w:rsidR="00000000" w:rsidRPr="00000000">
        <w:rPr>
          <w:rFonts w:ascii="Arial" w:cs="Arial" w:eastAsia="Arial" w:hAnsi="Arial"/>
          <w:b w:val="1"/>
          <w:bCs w:val="1"/>
          <w:color w:val="1a1a1a"/>
          <w:sz w:val="20"/>
          <w:szCs w:val="20"/>
          <w:rtl w:val="0"/>
        </w:rPr>
        <w:t xml:space="preserve">Bachelor of Computer Science</w:t>
      </w:r>
      <w:r w:rsidDel="00000000" w:rsidR="00000000" w:rsidRPr="00000000">
        <w:rPr>
          <w:rFonts w:ascii="Arial" w:cs="Arial" w:eastAsia="Arial" w:hAnsi="Arial"/>
          <w:color w:val="555555"/>
          <w:sz w:val="18"/>
          <w:szCs w:val="18"/>
          <w:rtl w:val="0"/>
        </w:rPr>
        <w:t xml:space="preserve">  |  Jan 2018 – Dec 2022</w:t>
      </w:r>
      <w:r w:rsidDel="00000000" w:rsidR="00000000" w:rsidRPr="00000000">
        <w:rPr>
          <w:rtl w:val="0"/>
        </w:rPr>
      </w:r>
    </w:p>
    <w:p w:rsidR="00000000" w:rsidDel="00000000" w:rsidP="00000000" w:rsidRDefault="00000000" w:rsidRPr="00000000" w14:paraId="0000004A">
      <w:pPr>
        <w:spacing w:after="80" w:lineRule="auto"/>
        <w:rPr/>
      </w:pPr>
      <w:r w:rsidDel="00000000" w:rsidR="00000000" w:rsidRPr="00000000">
        <w:rPr>
          <w:rFonts w:ascii="Arial" w:cs="Arial" w:eastAsia="Arial" w:hAnsi="Arial"/>
          <w:color w:val="555555"/>
          <w:sz w:val="19"/>
          <w:szCs w:val="19"/>
          <w:rtl w:val="0"/>
        </w:rPr>
        <w:t xml:space="preserve">Salgado de Oliveira University, Brazil</w:t>
      </w:r>
      <w:r w:rsidDel="00000000" w:rsidR="00000000" w:rsidRPr="00000000">
        <w:rPr>
          <w:rtl w:val="0"/>
        </w:rPr>
      </w:r>
    </w:p>
    <w:sectPr>
      <w:pgSz w:h="15840" w:w="12240" w:orient="portrait"/>
      <w:pgMar w:bottom="900" w:top="90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00" w:hanging="2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